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7C3C" w14:textId="77777777" w:rsidR="00960794" w:rsidRPr="00960794" w:rsidRDefault="00C81D43" w:rsidP="00C81D43">
      <w:pPr>
        <w:spacing w:before="1920" w:after="20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D22FC6" wp14:editId="6B7F64EA">
            <wp:simplePos x="0" y="0"/>
            <wp:positionH relativeFrom="page">
              <wp:posOffset>683895</wp:posOffset>
            </wp:positionH>
            <wp:positionV relativeFrom="page">
              <wp:posOffset>683895</wp:posOffset>
            </wp:positionV>
            <wp:extent cx="2523600" cy="849600"/>
            <wp:effectExtent l="0" t="0" r="0" b="8255"/>
            <wp:wrapNone/>
            <wp:docPr id="7" name="Obrázek 7" descr="P:\_Logo GB\Logotyp základní černobílé 7 c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P:\_Logo GB\Logotyp základní černobílé 7 c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0794" w:rsidRPr="00960794">
        <w:t>Vážení rodiče,</w:t>
      </w:r>
    </w:p>
    <w:p w14:paraId="0C8681C6" w14:textId="747594C1" w:rsidR="005974EE" w:rsidRDefault="00960794" w:rsidP="001432AE">
      <w:pPr>
        <w:spacing w:after="0"/>
      </w:pPr>
      <w:r w:rsidRPr="00960794">
        <w:t>blahopřejeme Vám k přijetí Vašeho dítěte a srdečně Vás zveme na schůzk</w:t>
      </w:r>
      <w:r w:rsidR="00F1697B">
        <w:t>u</w:t>
      </w:r>
      <w:r w:rsidRPr="00960794">
        <w:t xml:space="preserve"> rodičů studentů budoucího prvního ročníku Gymnázia Botičská, kter</w:t>
      </w:r>
      <w:r w:rsidR="00F1697B">
        <w:t>á</w:t>
      </w:r>
      <w:r w:rsidRPr="00960794">
        <w:t xml:space="preserve"> bud</w:t>
      </w:r>
      <w:r w:rsidR="00F1697B">
        <w:t>e</w:t>
      </w:r>
    </w:p>
    <w:p w14:paraId="54FEBFD2" w14:textId="632C50CD" w:rsidR="00960794" w:rsidRPr="00E43D6D" w:rsidRDefault="00797DAA" w:rsidP="004D40B0">
      <w:pPr>
        <w:spacing w:after="0" w:line="240" w:lineRule="auto"/>
      </w:pPr>
      <w:r w:rsidRPr="004D40B0">
        <w:rPr>
          <w:b/>
          <w:bCs/>
        </w:rPr>
        <w:t>2</w:t>
      </w:r>
      <w:r w:rsidR="00F1697B" w:rsidRPr="004D40B0">
        <w:rPr>
          <w:b/>
          <w:bCs/>
        </w:rPr>
        <w:t>9</w:t>
      </w:r>
      <w:r w:rsidR="00E03D16" w:rsidRPr="004D40B0">
        <w:rPr>
          <w:b/>
          <w:bCs/>
        </w:rPr>
        <w:t>. </w:t>
      </w:r>
      <w:r w:rsidR="004123AE" w:rsidRPr="004D40B0">
        <w:rPr>
          <w:b/>
          <w:bCs/>
        </w:rPr>
        <w:t>6.</w:t>
      </w:r>
      <w:r w:rsidR="00E03D16" w:rsidRPr="004D40B0">
        <w:rPr>
          <w:b/>
          <w:bCs/>
        </w:rPr>
        <w:t> </w:t>
      </w:r>
      <w:r w:rsidR="004123AE" w:rsidRPr="004D40B0">
        <w:rPr>
          <w:b/>
          <w:bCs/>
        </w:rPr>
        <w:t>20</w:t>
      </w:r>
      <w:r w:rsidR="0050206B" w:rsidRPr="004D40B0">
        <w:rPr>
          <w:b/>
          <w:bCs/>
        </w:rPr>
        <w:t>2</w:t>
      </w:r>
      <w:r w:rsidR="00F1697B" w:rsidRPr="004D40B0">
        <w:rPr>
          <w:b/>
          <w:bCs/>
        </w:rPr>
        <w:t>2</w:t>
      </w:r>
      <w:r w:rsidR="00960794" w:rsidRPr="004D40B0">
        <w:rPr>
          <w:b/>
          <w:bCs/>
        </w:rPr>
        <w:t xml:space="preserve"> od </w:t>
      </w:r>
      <w:r w:rsidR="00777BF6" w:rsidRPr="004D40B0">
        <w:rPr>
          <w:b/>
          <w:bCs/>
        </w:rPr>
        <w:t>1</w:t>
      </w:r>
      <w:r w:rsidR="00F1697B" w:rsidRPr="004D40B0">
        <w:rPr>
          <w:b/>
          <w:bCs/>
        </w:rPr>
        <w:t>6</w:t>
      </w:r>
      <w:r w:rsidR="00960794" w:rsidRPr="004D40B0">
        <w:rPr>
          <w:b/>
          <w:bCs/>
        </w:rPr>
        <w:t>.</w:t>
      </w:r>
      <w:r w:rsidR="009A15C8" w:rsidRPr="004D40B0">
        <w:rPr>
          <w:b/>
          <w:bCs/>
        </w:rPr>
        <w:t>0</w:t>
      </w:r>
      <w:r w:rsidR="00960794" w:rsidRPr="004D40B0">
        <w:rPr>
          <w:b/>
          <w:bCs/>
        </w:rPr>
        <w:t xml:space="preserve">0 </w:t>
      </w:r>
      <w:r w:rsidR="002F3562" w:rsidRPr="004D40B0">
        <w:rPr>
          <w:b/>
          <w:bCs/>
        </w:rPr>
        <w:t xml:space="preserve">v budově Gymnázia </w:t>
      </w:r>
      <w:proofErr w:type="gramStart"/>
      <w:r w:rsidR="002F3562" w:rsidRPr="004D40B0">
        <w:rPr>
          <w:b/>
          <w:bCs/>
        </w:rPr>
        <w:t>Botičská</w:t>
      </w:r>
      <w:r w:rsidR="002F3562">
        <w:t xml:space="preserve"> </w:t>
      </w:r>
      <w:r w:rsidR="006646C7">
        <w:t>.</w:t>
      </w:r>
      <w:proofErr w:type="gramEnd"/>
      <w:r w:rsidR="006646C7">
        <w:t xml:space="preserve"> Schůzka je určena </w:t>
      </w:r>
      <w:r w:rsidR="00DB2DF7">
        <w:t>pro zákonné zástupce</w:t>
      </w:r>
      <w:r w:rsidR="006646C7">
        <w:t>, ne pro budoucí žáky</w:t>
      </w:r>
      <w:r w:rsidR="00D55DDA">
        <w:t>.</w:t>
      </w:r>
    </w:p>
    <w:p w14:paraId="4C11B3B4" w14:textId="3624C527" w:rsidR="00960794" w:rsidRPr="00E43D6D" w:rsidRDefault="00960794" w:rsidP="00C81D43">
      <w:pPr>
        <w:spacing w:after="0"/>
      </w:pPr>
      <w:r w:rsidRPr="00E43D6D">
        <w:t>Program schůzk</w:t>
      </w:r>
      <w:r w:rsidR="006646C7">
        <w:t>y</w:t>
      </w:r>
      <w:r w:rsidRPr="00E43D6D">
        <w:t>:</w:t>
      </w:r>
    </w:p>
    <w:p w14:paraId="5E27E71E" w14:textId="5FEB5877" w:rsidR="00960794" w:rsidRDefault="00960794" w:rsidP="00C81D43">
      <w:pPr>
        <w:pStyle w:val="Odstavecseseznamem"/>
        <w:numPr>
          <w:ilvl w:val="0"/>
          <w:numId w:val="1"/>
        </w:numPr>
      </w:pPr>
      <w:r w:rsidRPr="00E43D6D">
        <w:t>organizace začátku školn</w:t>
      </w:r>
      <w:r w:rsidR="0079031F" w:rsidRPr="00E43D6D">
        <w:t>ího roku</w:t>
      </w:r>
      <w:r w:rsidR="006646C7">
        <w:t xml:space="preserve"> 2022/2023</w:t>
      </w:r>
    </w:p>
    <w:p w14:paraId="3BDA44DD" w14:textId="0F82B083" w:rsidR="005A18A1" w:rsidRPr="00E43D6D" w:rsidRDefault="005A18A1" w:rsidP="00C81D43">
      <w:pPr>
        <w:pStyle w:val="Odstavecseseznamem"/>
        <w:numPr>
          <w:ilvl w:val="0"/>
          <w:numId w:val="1"/>
        </w:numPr>
      </w:pPr>
      <w:r>
        <w:t>adaptační soustředění</w:t>
      </w:r>
      <w:r w:rsidR="006646C7">
        <w:t xml:space="preserve"> v září 2022</w:t>
      </w:r>
    </w:p>
    <w:p w14:paraId="3F909964" w14:textId="77777777" w:rsidR="00960794" w:rsidRPr="00E43D6D" w:rsidRDefault="00960794" w:rsidP="00C81D43">
      <w:pPr>
        <w:pStyle w:val="Odstavecseseznamem"/>
        <w:numPr>
          <w:ilvl w:val="0"/>
          <w:numId w:val="1"/>
        </w:numPr>
      </w:pPr>
      <w:r w:rsidRPr="00E43D6D">
        <w:t>rozdělení žáků do tří</w:t>
      </w:r>
      <w:r w:rsidR="0079031F" w:rsidRPr="00E43D6D">
        <w:t>d, představení třídních učitelů</w:t>
      </w:r>
    </w:p>
    <w:p w14:paraId="295979A1" w14:textId="77777777" w:rsidR="00960794" w:rsidRPr="00E43D6D" w:rsidRDefault="00507F25" w:rsidP="00C81D43">
      <w:pPr>
        <w:pStyle w:val="Odstavecseseznamem"/>
        <w:numPr>
          <w:ilvl w:val="0"/>
          <w:numId w:val="1"/>
        </w:numPr>
      </w:pPr>
      <w:r w:rsidRPr="00E43D6D">
        <w:t>Spolek rodičů</w:t>
      </w:r>
      <w:r w:rsidR="005F4B61" w:rsidRPr="00E43D6D">
        <w:t xml:space="preserve"> SRPGYBOT</w:t>
      </w:r>
      <w:r w:rsidR="0079031F" w:rsidRPr="00E43D6D">
        <w:t>, Nadační fond</w:t>
      </w:r>
    </w:p>
    <w:p w14:paraId="689BE955" w14:textId="77777777" w:rsidR="00F5324E" w:rsidRPr="00E43D6D" w:rsidRDefault="00F5324E" w:rsidP="00C81D43">
      <w:pPr>
        <w:pStyle w:val="Odstavecseseznamem"/>
        <w:numPr>
          <w:ilvl w:val="0"/>
          <w:numId w:val="1"/>
        </w:numPr>
      </w:pPr>
      <w:r w:rsidRPr="00E43D6D">
        <w:t>Předání informací o školním informačním systému</w:t>
      </w:r>
    </w:p>
    <w:p w14:paraId="40534589" w14:textId="0F6F0846" w:rsidR="00960794" w:rsidRPr="00E43D6D" w:rsidRDefault="00960794" w:rsidP="00C81D43">
      <w:pPr>
        <w:spacing w:after="200"/>
      </w:pPr>
      <w:r w:rsidRPr="00E43D6D">
        <w:t>Pokud jste</w:t>
      </w:r>
      <w:r w:rsidR="00C81D43" w:rsidRPr="00E43D6D">
        <w:t xml:space="preserve"> </w:t>
      </w:r>
      <w:r w:rsidR="00966F5D">
        <w:t xml:space="preserve">nevyplnili formulář na </w:t>
      </w:r>
      <w:r w:rsidRPr="00E43D6D">
        <w:t>výuku jazyků</w:t>
      </w:r>
      <w:r w:rsidR="00775436">
        <w:t xml:space="preserve"> a výchov, kontaktujte nás.</w:t>
      </w:r>
      <w:r w:rsidRPr="00E43D6D">
        <w:t xml:space="preserve"> </w:t>
      </w:r>
      <w:r w:rsidR="00103815">
        <w:t xml:space="preserve">Kvůli zařazení </w:t>
      </w:r>
      <w:r w:rsidR="008440DE">
        <w:t>do jazykové skupiny podle pokročilosti Vašeho dítěte Vás žádáme</w:t>
      </w:r>
      <w:r w:rsidR="00B72181">
        <w:t xml:space="preserve">, aby Vaše dítě vyplnilo </w:t>
      </w:r>
      <w:r w:rsidR="005D2DB7">
        <w:t>rozřazovací jazykov</w:t>
      </w:r>
      <w:r w:rsidR="00B72181">
        <w:t>é</w:t>
      </w:r>
      <w:r w:rsidR="005D2DB7">
        <w:t xml:space="preserve"> test</w:t>
      </w:r>
      <w:r w:rsidR="00B72181">
        <w:t>y</w:t>
      </w:r>
      <w:r w:rsidR="00A3798C">
        <w:t xml:space="preserve"> či test</w:t>
      </w:r>
      <w:r w:rsidR="005D2DB7">
        <w:t>.</w:t>
      </w:r>
    </w:p>
    <w:p w14:paraId="559F6293" w14:textId="16A72A9A" w:rsidR="00960794" w:rsidRPr="00960794" w:rsidRDefault="00960794" w:rsidP="00C81D43">
      <w:pPr>
        <w:spacing w:after="200"/>
      </w:pPr>
      <w:r w:rsidRPr="00E43D6D">
        <w:t xml:space="preserve">Rozřazovací testy </w:t>
      </w:r>
      <w:r w:rsidR="00E15A6E" w:rsidRPr="00E43D6D">
        <w:t xml:space="preserve">z cizích jazyků </w:t>
      </w:r>
      <w:r w:rsidRPr="00E43D6D">
        <w:t xml:space="preserve">budou </w:t>
      </w:r>
      <w:r w:rsidR="00F1697B">
        <w:t>přístupné od 30. 5. 2022 do 8. 6. 2022</w:t>
      </w:r>
      <w:r w:rsidR="00A0647D">
        <w:t xml:space="preserve">. </w:t>
      </w:r>
      <w:r w:rsidR="00A806EA">
        <w:t>Rozřa</w:t>
      </w:r>
      <w:r w:rsidR="00097103">
        <w:t>z</w:t>
      </w:r>
      <w:r w:rsidR="00A806EA">
        <w:t>ovací testy</w:t>
      </w:r>
      <w:r w:rsidR="00097103">
        <w:t xml:space="preserve"> budou online</w:t>
      </w:r>
      <w:r w:rsidR="00F1697B">
        <w:t xml:space="preserve"> (není nastaven čas na vypracování)</w:t>
      </w:r>
      <w:r w:rsidR="00061951">
        <w:t>. Od</w:t>
      </w:r>
      <w:r w:rsidR="00097103">
        <w:t xml:space="preserve">kazy a bližší informace </w:t>
      </w:r>
      <w:r w:rsidR="00AB17F3">
        <w:t>naleznete na našich webových stránkách</w:t>
      </w:r>
      <w:r w:rsidR="00007EB8">
        <w:t xml:space="preserve"> v aktualitách o přijímacím řízení.</w:t>
      </w:r>
      <w:r w:rsidR="00A01D0A">
        <w:t xml:space="preserve"> </w:t>
      </w:r>
      <w:r w:rsidR="009777CE">
        <w:t xml:space="preserve">Všichni budou </w:t>
      </w:r>
      <w:r w:rsidR="00A01D0A">
        <w:t>psát test z anglického jazyka a</w:t>
      </w:r>
      <w:r w:rsidR="00A92361">
        <w:t> </w:t>
      </w:r>
      <w:r w:rsidR="00A01D0A">
        <w:t>pokud jste si zvolili</w:t>
      </w:r>
      <w:r w:rsidR="00EE5E44">
        <w:t xml:space="preserve"> německý jazyk a nejste úplný začátečník tak i test z tohoto jazyka.</w:t>
      </w:r>
      <w:r w:rsidR="00894877">
        <w:t xml:space="preserve"> </w:t>
      </w:r>
      <w:r w:rsidR="00894877" w:rsidRPr="00F1697B">
        <w:rPr>
          <w:b/>
          <w:bCs/>
        </w:rPr>
        <w:t xml:space="preserve">U vyplňování testů nejde o nejlepší výsledek, ale o zařazení do správné skupiny dle </w:t>
      </w:r>
      <w:r w:rsidR="001432AE" w:rsidRPr="00F1697B">
        <w:rPr>
          <w:b/>
          <w:bCs/>
        </w:rPr>
        <w:t xml:space="preserve">skutečné </w:t>
      </w:r>
      <w:r w:rsidR="00894877" w:rsidRPr="00F1697B">
        <w:rPr>
          <w:b/>
          <w:bCs/>
        </w:rPr>
        <w:t>pokročilosti</w:t>
      </w:r>
      <w:r w:rsidR="00894877">
        <w:t>.</w:t>
      </w:r>
    </w:p>
    <w:p w14:paraId="5E957805" w14:textId="77777777" w:rsidR="00960794" w:rsidRPr="00960794" w:rsidRDefault="00960794" w:rsidP="00C81D43">
      <w:pPr>
        <w:spacing w:after="200"/>
      </w:pPr>
      <w:r w:rsidRPr="00960794">
        <w:t>O zařazení do jazykových skupin rozhoduje především výsledek rozřazovacího</w:t>
      </w:r>
      <w:r w:rsidR="00C81D43">
        <w:t xml:space="preserve"> </w:t>
      </w:r>
      <w:r w:rsidRPr="00960794">
        <w:t>testu, z organizačních důvodů ale může být Vaše dítě zařazeno i do jiné skupiny.</w:t>
      </w:r>
    </w:p>
    <w:p w14:paraId="189D4D42" w14:textId="1BC2E69F" w:rsidR="008C0F17" w:rsidRPr="00960794" w:rsidRDefault="00B62C5F" w:rsidP="005C1D64">
      <w:pPr>
        <w:spacing w:after="0"/>
      </w:pPr>
      <w:r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114F68BC" wp14:editId="5F6B99AC">
            <wp:simplePos x="0" y="0"/>
            <wp:positionH relativeFrom="column">
              <wp:posOffset>3787141</wp:posOffset>
            </wp:positionH>
            <wp:positionV relativeFrom="paragraph">
              <wp:posOffset>167640</wp:posOffset>
            </wp:positionV>
            <wp:extent cx="1990090" cy="353695"/>
            <wp:effectExtent l="19050" t="19050" r="0" b="8255"/>
            <wp:wrapNone/>
            <wp:docPr id="5" name="Picture 0" descr="Podpis ředit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ředite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199009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794" w:rsidRPr="00960794">
        <w:t xml:space="preserve">Aktuální informace </w:t>
      </w:r>
      <w:r w:rsidR="00A92361">
        <w:t>jsou</w:t>
      </w:r>
      <w:r w:rsidR="00960794" w:rsidRPr="00960794">
        <w:t xml:space="preserve"> na www.gybot.cz.</w:t>
      </w:r>
    </w:p>
    <w:p w14:paraId="65A99B17" w14:textId="7CD10053" w:rsidR="008C0F17" w:rsidRPr="007C480C" w:rsidRDefault="008C0F17" w:rsidP="00B62C5F">
      <w:pPr>
        <w:spacing w:before="600" w:after="0" w:line="240" w:lineRule="auto"/>
        <w:ind w:left="5103"/>
        <w:jc w:val="center"/>
      </w:pPr>
      <w:r>
        <w:t>Stanislav Luňák</w:t>
      </w:r>
    </w:p>
    <w:p w14:paraId="36AFB173" w14:textId="77777777" w:rsidR="00FA020B" w:rsidRPr="008C0F17" w:rsidRDefault="008C0F17" w:rsidP="00C81D43">
      <w:pPr>
        <w:spacing w:line="240" w:lineRule="auto"/>
        <w:ind w:left="5103"/>
        <w:jc w:val="center"/>
        <w:rPr>
          <w:sz w:val="20"/>
        </w:rPr>
      </w:pPr>
      <w:r w:rsidRPr="007C480C">
        <w:rPr>
          <w:sz w:val="20"/>
        </w:rPr>
        <w:t xml:space="preserve">ředitel </w:t>
      </w:r>
      <w:r w:rsidR="00C81D43">
        <w:rPr>
          <w:sz w:val="20"/>
        </w:rPr>
        <w:t>G</w:t>
      </w:r>
      <w:r w:rsidRPr="007C480C">
        <w:rPr>
          <w:sz w:val="20"/>
        </w:rPr>
        <w:t>ymnázia</w:t>
      </w:r>
      <w:r w:rsidR="00C81D43">
        <w:rPr>
          <w:sz w:val="20"/>
        </w:rPr>
        <w:t>, Praha 2, Botičská 1</w:t>
      </w:r>
    </w:p>
    <w:sectPr w:rsidR="00FA020B" w:rsidRPr="008C0F17" w:rsidSect="00C81D43">
      <w:footerReference w:type="first" r:id="rId9"/>
      <w:pgSz w:w="11907" w:h="16840" w:code="9"/>
      <w:pgMar w:top="1134" w:right="1134" w:bottom="1134" w:left="1134" w:header="397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2CC9" w14:textId="77777777" w:rsidR="00E23F5D" w:rsidRDefault="00E23F5D" w:rsidP="008C0F17">
      <w:pPr>
        <w:spacing w:line="240" w:lineRule="auto"/>
      </w:pPr>
      <w:r>
        <w:separator/>
      </w:r>
    </w:p>
  </w:endnote>
  <w:endnote w:type="continuationSeparator" w:id="0">
    <w:p w14:paraId="2C0FD626" w14:textId="77777777" w:rsidR="00E23F5D" w:rsidRDefault="00E23F5D" w:rsidP="008C0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83AD" w14:textId="77777777" w:rsidR="00E16F98" w:rsidRPr="00FB54BD" w:rsidRDefault="006F1B78" w:rsidP="00960794">
    <w:pPr>
      <w:tabs>
        <w:tab w:val="right" w:pos="9639"/>
      </w:tabs>
      <w:spacing w:after="0" w:line="240" w:lineRule="auto"/>
      <w:rPr>
        <w:rFonts w:ascii="Arial" w:hAnsi="Arial" w:cs="Arial"/>
        <w:sz w:val="16"/>
        <w:szCs w:val="16"/>
      </w:rPr>
    </w:pPr>
    <w:r w:rsidRPr="00FB54BD">
      <w:rPr>
        <w:rFonts w:ascii="Arial" w:hAnsi="Arial" w:cs="Arial"/>
        <w:sz w:val="16"/>
        <w:szCs w:val="16"/>
      </w:rPr>
      <w:t xml:space="preserve">Gymnázium, Praha 2, Botičská 1 </w:t>
    </w:r>
    <w:r w:rsidRPr="00FB54BD">
      <w:rPr>
        <w:rFonts w:ascii="Arial" w:hAnsi="Arial" w:cs="Arial"/>
        <w:sz w:val="16"/>
        <w:szCs w:val="16"/>
        <w:lang w:val="en-US"/>
      </w:rPr>
      <w:t xml:space="preserve">| </w:t>
    </w:r>
    <w:r w:rsidRPr="00FB54BD">
      <w:rPr>
        <w:rFonts w:ascii="Arial" w:hAnsi="Arial" w:cs="Arial"/>
        <w:sz w:val="16"/>
        <w:szCs w:val="16"/>
      </w:rPr>
      <w:t xml:space="preserve">Botičská 1 </w:t>
    </w:r>
    <w:r w:rsidRPr="00FB54BD">
      <w:rPr>
        <w:rFonts w:ascii="Arial" w:hAnsi="Arial" w:cs="Arial"/>
        <w:sz w:val="16"/>
        <w:szCs w:val="16"/>
        <w:lang w:val="en-US"/>
      </w:rPr>
      <w:t>|</w:t>
    </w:r>
    <w:r w:rsidRPr="00FB54BD">
      <w:rPr>
        <w:rFonts w:ascii="Arial" w:hAnsi="Arial" w:cs="Arial"/>
        <w:sz w:val="16"/>
        <w:szCs w:val="16"/>
      </w:rPr>
      <w:t xml:space="preserve"> 128 01 Praha 2</w:t>
    </w:r>
  </w:p>
  <w:p w14:paraId="08B46389" w14:textId="0CDD7C62" w:rsidR="00E16F98" w:rsidRPr="00F1697B" w:rsidRDefault="00A92361" w:rsidP="00960794">
    <w:pPr>
      <w:tabs>
        <w:tab w:val="right" w:pos="9639"/>
      </w:tabs>
      <w:spacing w:after="0" w:line="240" w:lineRule="auto"/>
      <w:rPr>
        <w:rFonts w:ascii="Arial" w:hAnsi="Arial" w:cs="Arial"/>
        <w:sz w:val="16"/>
        <w:szCs w:val="16"/>
      </w:rPr>
    </w:pPr>
    <w:r w:rsidRPr="00FB54BD">
      <w:rPr>
        <w:rFonts w:ascii="Arial" w:hAnsi="Arial" w:cs="Arial"/>
        <w:sz w:val="16"/>
        <w:szCs w:val="16"/>
      </w:rPr>
      <w:t>gybot@gybot.cz |</w:t>
    </w:r>
    <w:r>
      <w:rPr>
        <w:rFonts w:ascii="Arial" w:hAnsi="Arial" w:cs="Arial"/>
        <w:sz w:val="16"/>
        <w:szCs w:val="16"/>
      </w:rPr>
      <w:t> </w:t>
    </w:r>
    <w:r w:rsidRPr="00FB54BD">
      <w:rPr>
        <w:rFonts w:ascii="Arial" w:hAnsi="Arial" w:cs="Arial"/>
        <w:sz w:val="16"/>
        <w:szCs w:val="16"/>
      </w:rPr>
      <w:t>www.gybot.cz</w:t>
    </w:r>
  </w:p>
  <w:p w14:paraId="0B5B3087" w14:textId="538DD865" w:rsidR="00E16F98" w:rsidRPr="00F870ED" w:rsidRDefault="00A92361" w:rsidP="00960794">
    <w:pPr>
      <w:tabs>
        <w:tab w:val="right" w:pos="9639"/>
      </w:tabs>
      <w:spacing w:after="0" w:line="240" w:lineRule="auto"/>
      <w:rPr>
        <w:rFonts w:ascii="Arial" w:hAnsi="Arial" w:cs="Arial"/>
        <w:sz w:val="16"/>
        <w:szCs w:val="16"/>
      </w:rPr>
    </w:pPr>
    <w:r w:rsidRPr="00FB54BD">
      <w:rPr>
        <w:rFonts w:ascii="Arial" w:hAnsi="Arial" w:cs="Arial"/>
        <w:sz w:val="16"/>
        <w:szCs w:val="16"/>
      </w:rPr>
      <w:t>tel.: 224 920 848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C6D2" w14:textId="77777777" w:rsidR="00E23F5D" w:rsidRDefault="00E23F5D" w:rsidP="008C0F17">
      <w:pPr>
        <w:spacing w:line="240" w:lineRule="auto"/>
      </w:pPr>
      <w:r>
        <w:separator/>
      </w:r>
    </w:p>
  </w:footnote>
  <w:footnote w:type="continuationSeparator" w:id="0">
    <w:p w14:paraId="6C6125BE" w14:textId="77777777" w:rsidR="00E23F5D" w:rsidRDefault="00E23F5D" w:rsidP="008C0F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966"/>
    <w:multiLevelType w:val="hybridMultilevel"/>
    <w:tmpl w:val="EC7A8A4C"/>
    <w:lvl w:ilvl="0" w:tplc="A3B257AC">
      <w:start w:val="1"/>
      <w:numFmt w:val="lowerLetter"/>
      <w:lvlText w:val="%1)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D7E88"/>
    <w:multiLevelType w:val="hybridMultilevel"/>
    <w:tmpl w:val="E9261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093903">
    <w:abstractNumId w:val="0"/>
  </w:num>
  <w:num w:numId="2" w16cid:durableId="1031109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F17"/>
    <w:rsid w:val="00003078"/>
    <w:rsid w:val="00007EB8"/>
    <w:rsid w:val="0002149B"/>
    <w:rsid w:val="00061951"/>
    <w:rsid w:val="0008515E"/>
    <w:rsid w:val="00097103"/>
    <w:rsid w:val="00103815"/>
    <w:rsid w:val="00111103"/>
    <w:rsid w:val="0012270C"/>
    <w:rsid w:val="001432AE"/>
    <w:rsid w:val="001B448A"/>
    <w:rsid w:val="00255033"/>
    <w:rsid w:val="00294DC7"/>
    <w:rsid w:val="002A0D45"/>
    <w:rsid w:val="002A1C27"/>
    <w:rsid w:val="002F0560"/>
    <w:rsid w:val="002F3562"/>
    <w:rsid w:val="00343F3C"/>
    <w:rsid w:val="00372A3B"/>
    <w:rsid w:val="003A18FA"/>
    <w:rsid w:val="003A2152"/>
    <w:rsid w:val="003D58B9"/>
    <w:rsid w:val="004123AE"/>
    <w:rsid w:val="00452442"/>
    <w:rsid w:val="00464B49"/>
    <w:rsid w:val="004967A4"/>
    <w:rsid w:val="004D40B0"/>
    <w:rsid w:val="0050206B"/>
    <w:rsid w:val="00507F25"/>
    <w:rsid w:val="00526D7C"/>
    <w:rsid w:val="005974EE"/>
    <w:rsid w:val="005A18A1"/>
    <w:rsid w:val="005C1D64"/>
    <w:rsid w:val="005D110B"/>
    <w:rsid w:val="005D2DB7"/>
    <w:rsid w:val="005F4B61"/>
    <w:rsid w:val="00662AB1"/>
    <w:rsid w:val="006646C7"/>
    <w:rsid w:val="00671D73"/>
    <w:rsid w:val="006B7E53"/>
    <w:rsid w:val="006F1B78"/>
    <w:rsid w:val="006F5D5B"/>
    <w:rsid w:val="00775436"/>
    <w:rsid w:val="00777BF6"/>
    <w:rsid w:val="0079031F"/>
    <w:rsid w:val="00797DAA"/>
    <w:rsid w:val="007D1F33"/>
    <w:rsid w:val="008440DE"/>
    <w:rsid w:val="00894877"/>
    <w:rsid w:val="008B6B20"/>
    <w:rsid w:val="008C0F17"/>
    <w:rsid w:val="00960794"/>
    <w:rsid w:val="00966F5D"/>
    <w:rsid w:val="009777CE"/>
    <w:rsid w:val="009A15C8"/>
    <w:rsid w:val="00A01D0A"/>
    <w:rsid w:val="00A0647D"/>
    <w:rsid w:val="00A12793"/>
    <w:rsid w:val="00A3798C"/>
    <w:rsid w:val="00A40680"/>
    <w:rsid w:val="00A806EA"/>
    <w:rsid w:val="00A92361"/>
    <w:rsid w:val="00A942B2"/>
    <w:rsid w:val="00AB17F3"/>
    <w:rsid w:val="00AE4BE0"/>
    <w:rsid w:val="00B56463"/>
    <w:rsid w:val="00B62C5F"/>
    <w:rsid w:val="00B66204"/>
    <w:rsid w:val="00B72181"/>
    <w:rsid w:val="00BA4E69"/>
    <w:rsid w:val="00BC0F20"/>
    <w:rsid w:val="00C81D43"/>
    <w:rsid w:val="00C96410"/>
    <w:rsid w:val="00C96F74"/>
    <w:rsid w:val="00CD55C9"/>
    <w:rsid w:val="00D3517B"/>
    <w:rsid w:val="00D3576C"/>
    <w:rsid w:val="00D546B1"/>
    <w:rsid w:val="00D55DDA"/>
    <w:rsid w:val="00D71EE8"/>
    <w:rsid w:val="00DB0B2F"/>
    <w:rsid w:val="00DB2DF7"/>
    <w:rsid w:val="00DD1A7F"/>
    <w:rsid w:val="00E03D16"/>
    <w:rsid w:val="00E15A6E"/>
    <w:rsid w:val="00E23F5D"/>
    <w:rsid w:val="00E25525"/>
    <w:rsid w:val="00E43D6D"/>
    <w:rsid w:val="00E77EA2"/>
    <w:rsid w:val="00EC5F6B"/>
    <w:rsid w:val="00EE5E44"/>
    <w:rsid w:val="00EF2045"/>
    <w:rsid w:val="00F1697B"/>
    <w:rsid w:val="00F27919"/>
    <w:rsid w:val="00F52A07"/>
    <w:rsid w:val="00F5324E"/>
    <w:rsid w:val="00F539A1"/>
    <w:rsid w:val="00F94F9A"/>
    <w:rsid w:val="00FA020B"/>
    <w:rsid w:val="00F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4BE9"/>
  <w15:docId w15:val="{1545D3BB-E812-41F6-AB35-B61C71D5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794"/>
    <w:pPr>
      <w:spacing w:after="120"/>
    </w:pPr>
    <w:rPr>
      <w:rFonts w:cs="Times New Roman"/>
      <w:sz w:val="28"/>
      <w:szCs w:val="20"/>
      <w:lang w:eastAsia="cs-CZ"/>
    </w:rPr>
  </w:style>
  <w:style w:type="paragraph" w:styleId="Nadpis1">
    <w:name w:val="heading 1"/>
    <w:next w:val="Normln"/>
    <w:link w:val="Nadpis1Char"/>
    <w:qFormat/>
    <w:rsid w:val="00BA4E69"/>
    <w:pPr>
      <w:keepNext/>
      <w:keepLines/>
      <w:pageBreakBefore/>
      <w:spacing w:line="240" w:lineRule="auto"/>
      <w:outlineLvl w:val="0"/>
    </w:pPr>
    <w:rPr>
      <w:rFonts w:ascii="Calibri" w:hAnsi="Calibri" w:cs="Times New Roman"/>
      <w:bCs/>
      <w:kern w:val="32"/>
      <w:sz w:val="56"/>
      <w:szCs w:val="32"/>
      <w:lang w:eastAsia="cs-CZ"/>
    </w:rPr>
  </w:style>
  <w:style w:type="paragraph" w:styleId="Nadpis2">
    <w:name w:val="heading 2"/>
    <w:next w:val="Normln"/>
    <w:link w:val="Nadpis2Char"/>
    <w:qFormat/>
    <w:rsid w:val="00BA4E69"/>
    <w:pPr>
      <w:keepNext/>
      <w:keepLines/>
      <w:spacing w:before="200" w:line="240" w:lineRule="auto"/>
      <w:outlineLvl w:val="1"/>
    </w:pPr>
    <w:rPr>
      <w:rFonts w:ascii="Calibri" w:hAnsi="Calibri" w:cs="Times New Roman"/>
      <w:bCs/>
      <w:iCs/>
      <w:sz w:val="48"/>
      <w:szCs w:val="28"/>
      <w:lang w:eastAsia="cs-CZ"/>
    </w:rPr>
  </w:style>
  <w:style w:type="paragraph" w:styleId="Nadpis3">
    <w:name w:val="heading 3"/>
    <w:next w:val="Normln"/>
    <w:link w:val="Nadpis3Char"/>
    <w:qFormat/>
    <w:rsid w:val="00BA4E69"/>
    <w:pPr>
      <w:keepNext/>
      <w:spacing w:before="200" w:line="240" w:lineRule="auto"/>
      <w:outlineLvl w:val="2"/>
    </w:pPr>
    <w:rPr>
      <w:rFonts w:ascii="Calibri" w:hAnsi="Calibri" w:cs="Times New Roman"/>
      <w:bCs/>
      <w:sz w:val="40"/>
      <w:szCs w:val="26"/>
      <w:lang w:eastAsia="cs-CZ"/>
    </w:rPr>
  </w:style>
  <w:style w:type="paragraph" w:styleId="Nadpis4">
    <w:name w:val="heading 4"/>
    <w:next w:val="Normln"/>
    <w:link w:val="Nadpis4Char"/>
    <w:qFormat/>
    <w:rsid w:val="00BA4E69"/>
    <w:pPr>
      <w:keepNext/>
      <w:keepLines/>
      <w:spacing w:before="200" w:line="240" w:lineRule="auto"/>
      <w:outlineLvl w:val="3"/>
    </w:pPr>
    <w:rPr>
      <w:rFonts w:ascii="Calibri" w:hAnsi="Calibri" w:cs="Times New Roman"/>
      <w:bCs/>
      <w:sz w:val="32"/>
      <w:szCs w:val="28"/>
      <w:lang w:eastAsia="cs-CZ"/>
    </w:rPr>
  </w:style>
  <w:style w:type="paragraph" w:styleId="Nadpis5">
    <w:name w:val="heading 5"/>
    <w:next w:val="Normln"/>
    <w:link w:val="Nadpis5Char"/>
    <w:uiPriority w:val="9"/>
    <w:qFormat/>
    <w:rsid w:val="00BA4E69"/>
    <w:pPr>
      <w:keepNext/>
      <w:keepLines/>
      <w:spacing w:before="200" w:line="240" w:lineRule="auto"/>
      <w:outlineLvl w:val="4"/>
    </w:pPr>
    <w:rPr>
      <w:rFonts w:ascii="Calibri" w:hAnsi="Calibri" w:cs="Times New Roman"/>
      <w:sz w:val="28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A4E69"/>
    <w:pPr>
      <w:keepNext/>
      <w:keepLines/>
      <w:spacing w:before="200" w:after="200"/>
      <w:outlineLvl w:val="5"/>
    </w:pPr>
    <w:rPr>
      <w:rFonts w:asciiTheme="majorHAnsi" w:eastAsiaTheme="majorEastAsia" w:hAnsiTheme="majorHAnsi" w:cstheme="majorBidi"/>
      <w:iCs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4D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4D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4D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4E69"/>
    <w:rPr>
      <w:rFonts w:ascii="Calibri" w:eastAsia="Times New Roman" w:hAnsi="Calibri" w:cs="Times New Roman"/>
      <w:bCs/>
      <w:kern w:val="32"/>
      <w:sz w:val="5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A4E69"/>
    <w:rPr>
      <w:rFonts w:ascii="Calibri" w:eastAsia="Times New Roman" w:hAnsi="Calibri" w:cs="Times New Roman"/>
      <w:bCs/>
      <w:iCs/>
      <w:sz w:val="4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A4E69"/>
    <w:rPr>
      <w:rFonts w:ascii="Calibri" w:eastAsia="Times New Roman" w:hAnsi="Calibri" w:cs="Times New Roman"/>
      <w:bCs/>
      <w:sz w:val="4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A4E69"/>
    <w:rPr>
      <w:rFonts w:ascii="Calibri" w:eastAsia="Times New Roman" w:hAnsi="Calibri" w:cs="Times New Roman"/>
      <w:bCs/>
      <w:sz w:val="32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A4E69"/>
    <w:rPr>
      <w:rFonts w:ascii="Calibri" w:eastAsia="Times New Roman" w:hAnsi="Calibri" w:cs="Times New Roman"/>
      <w:sz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BA4E69"/>
    <w:rPr>
      <w:rFonts w:asciiTheme="majorHAnsi" w:eastAsiaTheme="majorEastAsia" w:hAnsiTheme="majorHAnsi" w:cstheme="majorBidi"/>
      <w:i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4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4D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4D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94DC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uiPriority w:val="10"/>
    <w:qFormat/>
    <w:rsid w:val="00294D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94D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nadpis">
    <w:name w:val="Subtitle"/>
    <w:basedOn w:val="Normln"/>
    <w:link w:val="PodnadpisChar"/>
    <w:uiPriority w:val="11"/>
    <w:qFormat/>
    <w:rsid w:val="00294DC7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94D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4DC7"/>
    <w:rPr>
      <w:b/>
      <w:bCs/>
    </w:rPr>
  </w:style>
  <w:style w:type="character" w:styleId="Zdraznn">
    <w:name w:val="Emphasis"/>
    <w:uiPriority w:val="20"/>
    <w:qFormat/>
    <w:rsid w:val="00294DC7"/>
    <w:rPr>
      <w:i/>
      <w:iCs/>
    </w:rPr>
  </w:style>
  <w:style w:type="paragraph" w:styleId="Bezmezer">
    <w:name w:val="No Spacing"/>
    <w:link w:val="BezmezerChar"/>
    <w:uiPriority w:val="1"/>
    <w:qFormat/>
    <w:rsid w:val="00F94F9A"/>
    <w:pPr>
      <w:spacing w:after="0"/>
    </w:pPr>
  </w:style>
  <w:style w:type="character" w:customStyle="1" w:styleId="BezmezerChar">
    <w:name w:val="Bez mezer Char"/>
    <w:basedOn w:val="Standardnpsmoodstavce"/>
    <w:link w:val="Bezmezer"/>
    <w:uiPriority w:val="1"/>
    <w:rsid w:val="00F94F9A"/>
  </w:style>
  <w:style w:type="paragraph" w:styleId="Odstavecseseznamem">
    <w:name w:val="List Paragraph"/>
    <w:basedOn w:val="Normln"/>
    <w:uiPriority w:val="34"/>
    <w:qFormat/>
    <w:rsid w:val="00294DC7"/>
    <w:pPr>
      <w:spacing w:after="200"/>
      <w:ind w:left="720"/>
      <w:contextualSpacing/>
    </w:pPr>
    <w:rPr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294DC7"/>
    <w:pPr>
      <w:spacing w:after="200"/>
    </w:pPr>
    <w:rPr>
      <w:i/>
      <w:iCs/>
      <w:color w:val="000000" w:themeColor="text1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94DC7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94D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94DC7"/>
    <w:rPr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294DC7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294DC7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294DC7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294DC7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294DC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294DC7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294DC7"/>
    <w:pPr>
      <w:spacing w:after="200"/>
      <w:ind w:left="300" w:right="300"/>
      <w:jc w:val="both"/>
    </w:pPr>
    <w:rPr>
      <w:rFonts w:ascii="Verdana" w:hAnsi="Verdana"/>
      <w:color w:val="000000"/>
      <w:szCs w:val="24"/>
    </w:rPr>
  </w:style>
  <w:style w:type="paragraph" w:customStyle="1" w:styleId="Tabulka">
    <w:name w:val="Tabulka"/>
    <w:link w:val="TabulkaChar"/>
    <w:rsid w:val="00294DC7"/>
    <w:rPr>
      <w:rFonts w:ascii="Arial" w:eastAsiaTheme="minorEastAsia" w:hAnsi="Arial" w:cs="Arial"/>
    </w:rPr>
  </w:style>
  <w:style w:type="character" w:customStyle="1" w:styleId="TabulkaChar">
    <w:name w:val="Tabulka Char"/>
    <w:basedOn w:val="Standardnpsmoodstavce"/>
    <w:link w:val="Tabulka"/>
    <w:rsid w:val="00294DC7"/>
    <w:rPr>
      <w:rFonts w:ascii="Arial" w:eastAsiaTheme="minorEastAsia" w:hAnsi="Arial" w:cs="Arial"/>
    </w:rPr>
  </w:style>
  <w:style w:type="paragraph" w:styleId="Zhlav">
    <w:name w:val="header"/>
    <w:basedOn w:val="Normln"/>
    <w:link w:val="ZhlavChar"/>
    <w:uiPriority w:val="99"/>
    <w:unhideWhenUsed/>
    <w:rsid w:val="008C0F1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0F17"/>
    <w:rPr>
      <w:rFonts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0F1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0F17"/>
    <w:rPr>
      <w:rFonts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F3C"/>
    <w:rPr>
      <w:rFonts w:ascii="Segoe UI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4D40B0"/>
    <w:pPr>
      <w:spacing w:after="0" w:line="240" w:lineRule="auto"/>
    </w:pPr>
    <w:rPr>
      <w:rFonts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Boticska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Markalous</dc:creator>
  <cp:lastModifiedBy>Jiří Ševčík</cp:lastModifiedBy>
  <cp:revision>2</cp:revision>
  <cp:lastPrinted>2018-04-24T12:36:00Z</cp:lastPrinted>
  <dcterms:created xsi:type="dcterms:W3CDTF">2022-04-26T10:08:00Z</dcterms:created>
  <dcterms:modified xsi:type="dcterms:W3CDTF">2022-04-26T10:08:00Z</dcterms:modified>
</cp:coreProperties>
</file>